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AB" w:rsidRDefault="00A755AB" w:rsidP="0072237C">
      <w:pPr>
        <w:spacing w:line="240" w:lineRule="auto"/>
      </w:pPr>
    </w:p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B54D6A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4D6A">
        <w:rPr>
          <w:b/>
          <w:bCs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BE7C0A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27.05.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F42895">
        <w:rPr>
          <w:rFonts w:ascii="Times New Roman" w:hAnsi="Times New Roman"/>
          <w:sz w:val="28"/>
          <w:szCs w:val="28"/>
        </w:rPr>
        <w:t>1</w:t>
      </w:r>
      <w:r w:rsidR="002E1106">
        <w:rPr>
          <w:rFonts w:ascii="Times New Roman" w:hAnsi="Times New Roman"/>
          <w:sz w:val="28"/>
          <w:szCs w:val="28"/>
        </w:rPr>
        <w:t>9</w:t>
      </w:r>
      <w:r w:rsidR="00F42895" w:rsidRPr="00B07A80">
        <w:rPr>
          <w:rFonts w:ascii="Times New Roman" w:hAnsi="Times New Roman"/>
          <w:sz w:val="28"/>
          <w:szCs w:val="28"/>
        </w:rPr>
        <w:t xml:space="preserve"> г.       №</w:t>
      </w:r>
      <w:r>
        <w:rPr>
          <w:rFonts w:ascii="Times New Roman" w:hAnsi="Times New Roman"/>
          <w:sz w:val="28"/>
          <w:szCs w:val="28"/>
        </w:rPr>
        <w:t>483</w:t>
      </w:r>
    </w:p>
    <w:p w:rsidR="0072237C" w:rsidRPr="0072237C" w:rsidRDefault="0072237C" w:rsidP="0072237C">
      <w:pPr>
        <w:spacing w:line="240" w:lineRule="auto"/>
      </w:pPr>
    </w:p>
    <w:p w:rsidR="00F42895" w:rsidRPr="00DA10AF" w:rsidRDefault="00F4289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E2211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администрации Калачев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от 27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7.2016г. №518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«Об оплате труда работников муниципальных учреждений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Калачевского муниципального района в сфере культуры»</w:t>
      </w:r>
    </w:p>
    <w:p w:rsidR="00AB3E20" w:rsidRDefault="00F42895" w:rsidP="00AB3E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0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A10AF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A10AF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0417E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DA10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DA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</w:t>
      </w:r>
      <w:proofErr w:type="gramEnd"/>
      <w:r w:rsidRPr="00DA10AF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субъектов Российской Федерации" и</w:t>
      </w:r>
      <w:r w:rsidR="00B1372D">
        <w:rPr>
          <w:rFonts w:ascii="Times New Roman" w:hAnsi="Times New Roman" w:cs="Times New Roman"/>
          <w:sz w:val="28"/>
          <w:szCs w:val="28"/>
        </w:rPr>
        <w:t xml:space="preserve"> Федеральный закон от 06.10.2013 №131-ФЗ</w:t>
      </w:r>
      <w:r w:rsidRPr="00DA10A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C21D8E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DA10AF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F559F8">
        <w:rPr>
          <w:rFonts w:ascii="Times New Roman" w:hAnsi="Times New Roman" w:cs="Times New Roman"/>
          <w:sz w:val="28"/>
          <w:szCs w:val="28"/>
        </w:rPr>
        <w:t>е</w:t>
      </w:r>
      <w:r w:rsidR="00401367">
        <w:rPr>
          <w:rFonts w:ascii="Times New Roman" w:hAnsi="Times New Roman" w:cs="Times New Roman"/>
          <w:sz w:val="28"/>
          <w:szCs w:val="28"/>
        </w:rPr>
        <w:t>м</w:t>
      </w:r>
      <w:r w:rsidRPr="00DA10A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</w:t>
      </w:r>
      <w:r w:rsidR="00C21D8E">
        <w:rPr>
          <w:rFonts w:ascii="Times New Roman" w:hAnsi="Times New Roman" w:cs="Times New Roman"/>
          <w:sz w:val="28"/>
          <w:szCs w:val="28"/>
        </w:rPr>
        <w:t>реждений Волгоградской области</w:t>
      </w:r>
      <w:proofErr w:type="gramStart"/>
      <w:r w:rsidR="00C21D8E">
        <w:rPr>
          <w:rFonts w:ascii="Times New Roman" w:hAnsi="Times New Roman" w:cs="Times New Roman"/>
          <w:sz w:val="28"/>
          <w:szCs w:val="28"/>
        </w:rPr>
        <w:t>"</w:t>
      </w:r>
      <w:r w:rsidR="00AB3E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3E20">
        <w:rPr>
          <w:rFonts w:ascii="Times New Roman" w:hAnsi="Times New Roman" w:cs="Times New Roman"/>
          <w:sz w:val="28"/>
          <w:szCs w:val="28"/>
        </w:rPr>
        <w:t xml:space="preserve"> в соответствии со статьей 5 Закона Волгоградской области от 06.03.2009 г. № 1862-ОД «Об оплате труда работников государственных уч</w:t>
      </w:r>
      <w:r w:rsidR="00B1372D">
        <w:rPr>
          <w:rFonts w:ascii="Times New Roman" w:hAnsi="Times New Roman" w:cs="Times New Roman"/>
          <w:sz w:val="28"/>
          <w:szCs w:val="28"/>
        </w:rPr>
        <w:t>реждений Волгоградской области»,</w:t>
      </w:r>
      <w:r w:rsidR="004C5EB6">
        <w:rPr>
          <w:rFonts w:ascii="Times New Roman" w:hAnsi="Times New Roman" w:cs="Times New Roman"/>
          <w:sz w:val="28"/>
          <w:szCs w:val="28"/>
        </w:rPr>
        <w:t xml:space="preserve"> Уставом Калачевского муниципального района Волгоградской области</w:t>
      </w:r>
      <w:r w:rsidR="007E43A5">
        <w:rPr>
          <w:rFonts w:ascii="Times New Roman" w:hAnsi="Times New Roman" w:cs="Times New Roman"/>
          <w:sz w:val="28"/>
          <w:szCs w:val="28"/>
        </w:rPr>
        <w:t>, администрация Калачевского муниципального района Волгоградской области,</w:t>
      </w:r>
    </w:p>
    <w:p w:rsidR="002E1106" w:rsidRDefault="002E1106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95" w:rsidRDefault="007E43A5" w:rsidP="0072237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42895" w:rsidRPr="00DA10AF">
        <w:rPr>
          <w:rFonts w:ascii="Times New Roman" w:hAnsi="Times New Roman" w:cs="Times New Roman"/>
          <w:b/>
          <w:sz w:val="28"/>
          <w:szCs w:val="28"/>
        </w:rPr>
        <w:t>:</w:t>
      </w:r>
    </w:p>
    <w:p w:rsidR="00C47FBC" w:rsidRDefault="00C47FBC" w:rsidP="0072237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6EB" w:rsidRDefault="008026EB" w:rsidP="008026EB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2E5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0957B1" w:rsidRPr="004D02E5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муниципальных учрежден</w:t>
      </w:r>
      <w:r w:rsidR="004D02E5" w:rsidRPr="004D02E5">
        <w:rPr>
          <w:rFonts w:ascii="Times New Roman" w:hAnsi="Times New Roman" w:cs="Times New Roman"/>
          <w:sz w:val="28"/>
          <w:szCs w:val="28"/>
        </w:rPr>
        <w:t>ий дополнительного образования Калачевского муниципального района в сфере культуры» утвержденное постановлением</w:t>
      </w:r>
      <w:r w:rsidR="00040780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</w:t>
      </w:r>
      <w:r w:rsidR="004D02E5" w:rsidRPr="004D02E5">
        <w:rPr>
          <w:rFonts w:ascii="Times New Roman" w:hAnsi="Times New Roman" w:cs="Times New Roman"/>
          <w:sz w:val="28"/>
          <w:szCs w:val="28"/>
        </w:rPr>
        <w:t xml:space="preserve"> от 27.07.2016 г.  №518 (далее Положение) следующие изменения:</w:t>
      </w:r>
    </w:p>
    <w:p w:rsidR="006F4606" w:rsidRPr="004D02E5" w:rsidRDefault="006F4606" w:rsidP="006F460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2D6F" w:rsidRPr="0097321D" w:rsidRDefault="006F4606" w:rsidP="0097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 </w:t>
      </w:r>
      <w:r w:rsidR="004D02E5" w:rsidRPr="0097321D">
        <w:rPr>
          <w:rFonts w:ascii="Times New Roman" w:hAnsi="Times New Roman" w:cs="Times New Roman"/>
          <w:sz w:val="28"/>
          <w:szCs w:val="28"/>
        </w:rPr>
        <w:t>В п</w:t>
      </w:r>
      <w:r w:rsidR="00E5127B" w:rsidRPr="0097321D">
        <w:rPr>
          <w:rFonts w:ascii="Times New Roman" w:hAnsi="Times New Roman" w:cs="Times New Roman"/>
          <w:sz w:val="28"/>
          <w:szCs w:val="28"/>
        </w:rPr>
        <w:t>риложени</w:t>
      </w:r>
      <w:r w:rsidR="004D02E5" w:rsidRPr="0097321D">
        <w:rPr>
          <w:rFonts w:ascii="Times New Roman" w:hAnsi="Times New Roman" w:cs="Times New Roman"/>
          <w:sz w:val="28"/>
          <w:szCs w:val="28"/>
        </w:rPr>
        <w:t>и</w:t>
      </w:r>
      <w:r w:rsidR="005701FA" w:rsidRPr="0097321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proofErr w:type="gramStart"/>
      <w:r w:rsidR="008E4E86" w:rsidRPr="0097321D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003065" w:rsidRPr="0097321D">
        <w:rPr>
          <w:rFonts w:ascii="Times New Roman" w:hAnsi="Times New Roman" w:cs="Times New Roman"/>
          <w:sz w:val="28"/>
          <w:szCs w:val="28"/>
        </w:rPr>
        <w:t>азмеры базовых оклад</w:t>
      </w:r>
      <w:r w:rsidR="008E4E86" w:rsidRPr="0097321D">
        <w:rPr>
          <w:rFonts w:ascii="Times New Roman" w:hAnsi="Times New Roman" w:cs="Times New Roman"/>
          <w:sz w:val="28"/>
          <w:szCs w:val="28"/>
        </w:rPr>
        <w:t xml:space="preserve">ов работников муниципальных учреждений дополнительного образования </w:t>
      </w:r>
      <w:r w:rsidR="00DA236A" w:rsidRPr="0097321D">
        <w:rPr>
          <w:rFonts w:ascii="Times New Roman" w:hAnsi="Times New Roman" w:cs="Times New Roman"/>
          <w:sz w:val="28"/>
          <w:szCs w:val="28"/>
        </w:rPr>
        <w:t>К</w:t>
      </w:r>
      <w:r w:rsidR="008E4E86" w:rsidRPr="0097321D">
        <w:rPr>
          <w:rFonts w:ascii="Times New Roman" w:hAnsi="Times New Roman" w:cs="Times New Roman"/>
          <w:sz w:val="28"/>
          <w:szCs w:val="28"/>
        </w:rPr>
        <w:t>алачевского муниципальн</w:t>
      </w:r>
      <w:r w:rsidR="00DA236A" w:rsidRPr="0097321D">
        <w:rPr>
          <w:rFonts w:ascii="Times New Roman" w:hAnsi="Times New Roman" w:cs="Times New Roman"/>
          <w:sz w:val="28"/>
          <w:szCs w:val="28"/>
        </w:rPr>
        <w:t xml:space="preserve">ого района в сфере культуры, </w:t>
      </w:r>
      <w:r w:rsidR="008E4E86" w:rsidRPr="0097321D">
        <w:rPr>
          <w:rFonts w:ascii="Times New Roman" w:hAnsi="Times New Roman" w:cs="Times New Roman"/>
          <w:sz w:val="28"/>
          <w:szCs w:val="28"/>
        </w:rPr>
        <w:t>по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льным квалификационным группам», </w:t>
      </w:r>
      <w:r w:rsidR="004D02E5" w:rsidRPr="0097321D">
        <w:rPr>
          <w:rFonts w:ascii="Times New Roman" w:hAnsi="Times New Roman" w:cs="Times New Roman"/>
          <w:sz w:val="28"/>
          <w:szCs w:val="28"/>
        </w:rPr>
        <w:t xml:space="preserve"> пункт 5.2 </w:t>
      </w:r>
      <w:r w:rsidR="005701FA" w:rsidRPr="0097321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8E4E86" w:rsidRPr="0097321D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973"/>
        <w:gridCol w:w="1417"/>
      </w:tblGrid>
      <w:tr w:rsidR="004D02E5" w:rsidRPr="009F597A" w:rsidTr="005B12D5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02E5" w:rsidRPr="009F597A" w:rsidRDefault="00092D6F" w:rsidP="00092D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D02E5" w:rsidRPr="009F597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4D02E5" w:rsidRDefault="004D02E5" w:rsidP="005B12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педагогических работников"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973"/>
            </w:tblGrid>
            <w:tr w:rsidR="004D02E5" w:rsidTr="005B12D5">
              <w:tc>
                <w:tcPr>
                  <w:tcW w:w="6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2E5" w:rsidRPr="00E5127B" w:rsidRDefault="004D02E5" w:rsidP="005B12D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квалификационный уровень:</w:t>
                  </w:r>
                </w:p>
              </w:tc>
            </w:tr>
            <w:tr w:rsidR="004D02E5" w:rsidTr="005B12D5">
              <w:tc>
                <w:tcPr>
                  <w:tcW w:w="6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2E5" w:rsidRPr="00E5127B" w:rsidRDefault="004D02E5" w:rsidP="005B12D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концертмейстер, педагог дополнительного образования</w:t>
                  </w:r>
                </w:p>
              </w:tc>
            </w:tr>
          </w:tbl>
          <w:p w:rsidR="004D02E5" w:rsidRPr="009F597A" w:rsidRDefault="004D02E5" w:rsidP="005B12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2E5" w:rsidRDefault="004D02E5" w:rsidP="005B12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2E5" w:rsidRDefault="004D02E5" w:rsidP="005B12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2E5" w:rsidRPr="009F597A" w:rsidRDefault="004D02E5" w:rsidP="005B12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8806</w:t>
            </w:r>
          </w:p>
        </w:tc>
      </w:tr>
      <w:tr w:rsidR="004D02E5" w:rsidRPr="009F597A" w:rsidTr="005B12D5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02E5" w:rsidRPr="009F597A" w:rsidRDefault="004D02E5" w:rsidP="005B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4D02E5" w:rsidRPr="009F597A" w:rsidRDefault="004D02E5" w:rsidP="005B12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2E5" w:rsidRPr="009F597A" w:rsidRDefault="004D02E5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11916</w:t>
            </w:r>
          </w:p>
          <w:p w:rsidR="004D02E5" w:rsidRPr="009F597A" w:rsidRDefault="004D02E5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E5" w:rsidRPr="009F597A" w:rsidTr="005B12D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E5" w:rsidRDefault="004D02E5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старший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</w:t>
            </w:r>
            <w:r w:rsidR="006F4606">
              <w:rPr>
                <w:rFonts w:ascii="Times New Roman" w:hAnsi="Times New Roman" w:cs="Times New Roman"/>
                <w:sz w:val="28"/>
                <w:szCs w:val="28"/>
              </w:rPr>
              <w:t>методист.».</w:t>
            </w:r>
          </w:p>
          <w:p w:rsidR="006F4606" w:rsidRDefault="006F4606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86" w:rsidRDefault="006F4606" w:rsidP="00092D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1.2.  </w:t>
            </w:r>
            <w:r w:rsidR="008E4E86">
              <w:rPr>
                <w:rFonts w:ascii="Times New Roman" w:hAnsi="Times New Roman" w:cs="Times New Roman"/>
                <w:sz w:val="28"/>
                <w:szCs w:val="28"/>
              </w:rPr>
              <w:t>В приложение 1 к Положению</w:t>
            </w:r>
            <w:r w:rsidRPr="0097321D">
              <w:rPr>
                <w:rFonts w:ascii="Times New Roman" w:hAnsi="Times New Roman" w:cs="Times New Roman"/>
                <w:sz w:val="28"/>
                <w:szCs w:val="28"/>
              </w:rPr>
              <w:t>«Размеры базовых окладов работников муниципальных учреждений дополнительного образования Калачевского муниципального района в сфере культуры, по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льным квалификационным группам», </w:t>
            </w:r>
            <w:r w:rsidR="008E4E86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пункт 5.3 следующего содержания:</w:t>
            </w:r>
          </w:p>
          <w:p w:rsidR="008E4E86" w:rsidRPr="009F597A" w:rsidRDefault="008E4E86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86" w:rsidRPr="009F597A" w:rsidRDefault="00DA236A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4E86" w:rsidRPr="009F597A">
              <w:rPr>
                <w:rFonts w:ascii="Times New Roman" w:hAnsi="Times New Roman" w:cs="Times New Roman"/>
                <w:sz w:val="28"/>
                <w:szCs w:val="28"/>
              </w:rPr>
              <w:t>5.3.   Профессиональная квалификационная группа "Должности  руководителей, специалистов и служащих второго уровня":</w:t>
            </w:r>
          </w:p>
          <w:p w:rsidR="008E4E86" w:rsidRPr="009F597A" w:rsidRDefault="008E4E86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86" w:rsidRPr="009F597A" w:rsidRDefault="008E4E86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уровень:                            10615                                         </w:t>
            </w:r>
          </w:p>
          <w:p w:rsidR="008E4E86" w:rsidRPr="009F597A" w:rsidRDefault="008E4E86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86" w:rsidRDefault="008E4E86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597A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proofErr w:type="gramStart"/>
            <w:r w:rsidR="00DB52B1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8E4E86" w:rsidRDefault="008E4E86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86" w:rsidRDefault="00DB52B1" w:rsidP="00092D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8E4E86">
              <w:rPr>
                <w:rFonts w:ascii="Times New Roman" w:hAnsi="Times New Roman" w:cs="Times New Roman"/>
                <w:sz w:val="28"/>
                <w:szCs w:val="28"/>
              </w:rPr>
              <w:t>В приложении 5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«Критерии и показатели для установления стимулирующих выплат работникам муниципального учреждения дополнительного образования Калачевского муниципа</w:t>
            </w:r>
            <w:r w:rsidR="00C47FBC">
              <w:rPr>
                <w:rFonts w:ascii="Times New Roman" w:hAnsi="Times New Roman" w:cs="Times New Roman"/>
                <w:sz w:val="28"/>
                <w:szCs w:val="28"/>
              </w:rPr>
              <w:t>льного района в сфере культуры»</w:t>
            </w:r>
            <w:r w:rsidR="00EE659A">
              <w:rPr>
                <w:rFonts w:ascii="Times New Roman" w:hAnsi="Times New Roman" w:cs="Times New Roman"/>
                <w:sz w:val="28"/>
                <w:szCs w:val="28"/>
              </w:rPr>
              <w:t xml:space="preserve">«Критерии и показатели для установления стимулирующих выплат по должности «Директор» изложить в новой редакции: </w:t>
            </w:r>
          </w:p>
          <w:p w:rsidR="00DB52B1" w:rsidRDefault="00DB52B1" w:rsidP="00092D6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59A" w:rsidRDefault="00DA236A" w:rsidP="00092D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659A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для установления стимулирующих выплат</w:t>
            </w:r>
          </w:p>
          <w:p w:rsidR="00EE659A" w:rsidRDefault="00EE659A" w:rsidP="00092D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должности «Директор»</w:t>
            </w:r>
          </w:p>
          <w:p w:rsidR="00EE659A" w:rsidRDefault="00EE659A" w:rsidP="00092D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59A" w:rsidRDefault="00EE659A" w:rsidP="00092D6F">
            <w:pPr>
              <w:pStyle w:val="ConsPlusNormal"/>
              <w:contextualSpacing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7"/>
              <w:gridCol w:w="6973"/>
              <w:gridCol w:w="1474"/>
            </w:tblGrid>
            <w:tr w:rsidR="00EE659A" w:rsidRPr="00361F25" w:rsidTr="005B12D5">
              <w:tc>
                <w:tcPr>
                  <w:tcW w:w="567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proofErr w:type="gramStart"/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973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474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Возможный балл</w:t>
                  </w:r>
                </w:p>
              </w:tc>
            </w:tr>
            <w:tr w:rsidR="00EE659A" w:rsidRPr="00361F25" w:rsidTr="005B12D5">
              <w:tc>
                <w:tcPr>
                  <w:tcW w:w="567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73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4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E659A" w:rsidRPr="00361F25" w:rsidTr="005B12D5">
              <w:tc>
                <w:tcPr>
                  <w:tcW w:w="567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73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Достижение показателей соотношения средней заработной платы работников учреждения дополнительного образования к средней заработной плате работников региона</w:t>
                  </w:r>
                </w:p>
              </w:tc>
              <w:tc>
                <w:tcPr>
                  <w:tcW w:w="1474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EE659A" w:rsidRPr="00361F25" w:rsidTr="005B12D5">
              <w:tc>
                <w:tcPr>
                  <w:tcW w:w="567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73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Оснащение работы учреждения дополнительного образования оборудованием, материальными средствами, нормативными документами и локальными актами, необходимыми для его бесперебойной работы</w:t>
                  </w:r>
                </w:p>
              </w:tc>
              <w:tc>
                <w:tcPr>
                  <w:tcW w:w="1474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балла</w:t>
                  </w:r>
                </w:p>
              </w:tc>
            </w:tr>
            <w:tr w:rsidR="00EE659A" w:rsidRPr="00361F25" w:rsidTr="005B12D5">
              <w:tc>
                <w:tcPr>
                  <w:tcW w:w="567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6973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Своевременное исполнение заданий учредителя</w:t>
                  </w:r>
                </w:p>
              </w:tc>
              <w:tc>
                <w:tcPr>
                  <w:tcW w:w="1474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балл</w:t>
                  </w:r>
                </w:p>
              </w:tc>
            </w:tr>
            <w:tr w:rsidR="00EE659A" w:rsidRPr="00361F25" w:rsidTr="005B12D5">
              <w:tc>
                <w:tcPr>
                  <w:tcW w:w="567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973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акций и мероприятий по рекламе, популяризации и формированию положительного имиджа учреждения дополнительного образования</w:t>
                  </w:r>
                </w:p>
              </w:tc>
              <w:tc>
                <w:tcPr>
                  <w:tcW w:w="1474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балла</w:t>
                  </w:r>
                </w:p>
              </w:tc>
            </w:tr>
            <w:tr w:rsidR="00EE659A" w:rsidRPr="00361F25" w:rsidTr="005B12D5">
              <w:tc>
                <w:tcPr>
                  <w:tcW w:w="567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973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Освещение работы учреждения дополнительного образования в СМИ</w:t>
                  </w:r>
                </w:p>
              </w:tc>
              <w:tc>
                <w:tcPr>
                  <w:tcW w:w="1474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балла</w:t>
                  </w:r>
                </w:p>
              </w:tc>
            </w:tr>
            <w:tr w:rsidR="00EE659A" w:rsidRPr="00361F25" w:rsidTr="005B12D5">
              <w:tc>
                <w:tcPr>
                  <w:tcW w:w="567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973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Стабильная численность творческих коллективов</w:t>
                  </w:r>
                </w:p>
              </w:tc>
              <w:tc>
                <w:tcPr>
                  <w:tcW w:w="1474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EE659A" w:rsidRPr="00361F25" w:rsidTr="005B12D5">
              <w:tc>
                <w:tcPr>
                  <w:tcW w:w="7540" w:type="dxa"/>
                  <w:gridSpan w:val="2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Максимально возможное количество баллов по всем критериям:</w:t>
                  </w:r>
                </w:p>
              </w:tc>
              <w:tc>
                <w:tcPr>
                  <w:tcW w:w="1474" w:type="dxa"/>
                </w:tcPr>
                <w:p w:rsidR="00EE659A" w:rsidRPr="00361F25" w:rsidRDefault="00EE659A" w:rsidP="00092D6F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16,0</w:t>
                  </w:r>
                </w:p>
              </w:tc>
            </w:tr>
          </w:tbl>
          <w:p w:rsidR="00EE659A" w:rsidRDefault="00EE659A" w:rsidP="00092D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59A" w:rsidRPr="00361F25" w:rsidRDefault="00EE659A" w:rsidP="00092D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 5 баллов  - 5% от оклада (должностного оклада)</w:t>
            </w:r>
          </w:p>
          <w:p w:rsidR="00EE659A" w:rsidRDefault="00EE659A" w:rsidP="00092D6F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баллов - </w:t>
            </w:r>
            <w:r w:rsidRPr="00361F25">
              <w:rPr>
                <w:rFonts w:ascii="Times New Roman" w:hAnsi="Times New Roman" w:cs="Times New Roman"/>
                <w:sz w:val="28"/>
                <w:szCs w:val="28"/>
              </w:rPr>
              <w:t>10% от оклада (должностного оклада);</w:t>
            </w:r>
          </w:p>
          <w:p w:rsidR="00EE659A" w:rsidRPr="00361F25" w:rsidRDefault="00EE659A" w:rsidP="00092D6F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F25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баллов (включительно)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61F25">
              <w:rPr>
                <w:rFonts w:ascii="Times New Roman" w:hAnsi="Times New Roman" w:cs="Times New Roman"/>
                <w:sz w:val="28"/>
                <w:szCs w:val="28"/>
              </w:rPr>
              <w:t>30% от оклада (должностного оклада);</w:t>
            </w:r>
          </w:p>
          <w:p w:rsidR="00EE659A" w:rsidRDefault="00EE659A" w:rsidP="00092D6F">
            <w:pPr>
              <w:pStyle w:val="ConsPlusNormal"/>
              <w:spacing w:before="220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F25">
              <w:rPr>
                <w:rFonts w:ascii="Times New Roman" w:hAnsi="Times New Roman" w:cs="Times New Roman"/>
                <w:sz w:val="28"/>
                <w:szCs w:val="28"/>
              </w:rPr>
              <w:t xml:space="preserve">свыше 15 баллов - 50% </w:t>
            </w:r>
            <w:r w:rsidR="00DB5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6559">
              <w:rPr>
                <w:rFonts w:ascii="Times New Roman" w:hAnsi="Times New Roman" w:cs="Times New Roman"/>
                <w:sz w:val="28"/>
                <w:szCs w:val="28"/>
              </w:rPr>
              <w:t>т оклада (должностного оклада)</w:t>
            </w:r>
            <w:proofErr w:type="gramStart"/>
            <w:r w:rsidR="009E6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2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DB5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FBC" w:rsidRDefault="00C47FBC" w:rsidP="00092D6F">
            <w:pPr>
              <w:pStyle w:val="ConsPlusNormal"/>
              <w:spacing w:before="220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2E5" w:rsidRDefault="00DB52B1" w:rsidP="00C47FBC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 </w:t>
            </w:r>
            <w:r w:rsidR="00224073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приложении 5 к Положению </w:t>
            </w:r>
            <w:r w:rsidR="00B62F0F">
              <w:rPr>
                <w:rFonts w:ascii="Times New Roman" w:hAnsi="Times New Roman" w:cs="Times New Roman"/>
                <w:sz w:val="28"/>
                <w:szCs w:val="28"/>
              </w:rPr>
              <w:t xml:space="preserve">«Критерии и показатели для установления стимулирующих выплат работникам муниципального учреждения дополнительного образования Калачевского муниципального района в сфере культуры» </w:t>
            </w:r>
            <w:r w:rsidR="00224073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C47F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4073">
              <w:rPr>
                <w:rFonts w:ascii="Times New Roman" w:hAnsi="Times New Roman" w:cs="Times New Roman"/>
                <w:sz w:val="28"/>
                <w:szCs w:val="28"/>
              </w:rPr>
              <w:t xml:space="preserve">  «Критерии и показатели для установления стимулирующих выплат по должности «Заведующий учебной частью» заменить</w:t>
            </w:r>
            <w:r w:rsidR="00B62F0F">
              <w:rPr>
                <w:rFonts w:ascii="Times New Roman" w:hAnsi="Times New Roman" w:cs="Times New Roman"/>
                <w:sz w:val="28"/>
                <w:szCs w:val="28"/>
              </w:rPr>
              <w:t xml:space="preserve"> словами</w:t>
            </w:r>
            <w:r w:rsidR="00C47F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4073">
              <w:rPr>
                <w:rFonts w:ascii="Times New Roman" w:hAnsi="Times New Roman" w:cs="Times New Roman"/>
                <w:sz w:val="28"/>
                <w:szCs w:val="28"/>
              </w:rPr>
              <w:t xml:space="preserve"> «Заведующий учебной частью», «Методист»</w:t>
            </w:r>
            <w:proofErr w:type="gramStart"/>
            <w:r w:rsidR="00B62F0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="00B62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FBC" w:rsidRDefault="00C47FBC" w:rsidP="00092D6F">
            <w:pPr>
              <w:pStyle w:val="ConsPlusNormal"/>
              <w:spacing w:before="220"/>
              <w:ind w:left="3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73" w:rsidRPr="009F597A" w:rsidRDefault="00B62F0F" w:rsidP="00092D6F">
            <w:pPr>
              <w:pStyle w:val="ConsPlusNormal"/>
              <w:spacing w:before="2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="00224073">
              <w:rPr>
                <w:rFonts w:ascii="Times New Roman" w:hAnsi="Times New Roman" w:cs="Times New Roman"/>
                <w:sz w:val="28"/>
                <w:szCs w:val="28"/>
              </w:rPr>
              <w:t>В приложении 5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«Критерии и показатели для установления стимулирующих выплат работникам муниципального учреждения дополнительного образования Калачевского муниципа</w:t>
            </w:r>
            <w:r w:rsidR="00C47FBC">
              <w:rPr>
                <w:rFonts w:ascii="Times New Roman" w:hAnsi="Times New Roman" w:cs="Times New Roman"/>
                <w:sz w:val="28"/>
                <w:szCs w:val="28"/>
              </w:rPr>
              <w:t>льного района в сфере культуры»</w:t>
            </w:r>
            <w:r w:rsidR="0087080A">
              <w:rPr>
                <w:rFonts w:ascii="Times New Roman" w:hAnsi="Times New Roman" w:cs="Times New Roman"/>
                <w:sz w:val="28"/>
                <w:szCs w:val="28"/>
              </w:rPr>
              <w:t xml:space="preserve">«Критерии и показатели для установления стимулирующих выплат по должности «Заместитель директора по АХЧ» изложить в новой редакции: </w:t>
            </w:r>
          </w:p>
        </w:tc>
      </w:tr>
    </w:tbl>
    <w:p w:rsidR="0087080A" w:rsidRPr="00703262" w:rsidRDefault="00DA236A" w:rsidP="0087080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87080A" w:rsidRPr="00703262">
        <w:rPr>
          <w:rFonts w:ascii="Times New Roman" w:eastAsia="Times New Roman" w:hAnsi="Times New Roman" w:cs="Times New Roman"/>
          <w:sz w:val="28"/>
          <w:szCs w:val="28"/>
        </w:rPr>
        <w:t>Критерии и показатели для установления стимулирующих выплат</w:t>
      </w:r>
    </w:p>
    <w:p w:rsidR="0087080A" w:rsidRPr="00703262" w:rsidRDefault="0087080A" w:rsidP="00870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должности «</w:t>
      </w:r>
      <w:r w:rsidRPr="00703262">
        <w:rPr>
          <w:rFonts w:ascii="Times New Roman" w:eastAsia="Times New Roman" w:hAnsi="Times New Roman" w:cs="Times New Roman"/>
          <w:sz w:val="28"/>
          <w:szCs w:val="28"/>
        </w:rPr>
        <w:t>Заместите</w:t>
      </w:r>
      <w:r>
        <w:rPr>
          <w:rFonts w:ascii="Times New Roman" w:eastAsia="Times New Roman" w:hAnsi="Times New Roman" w:cs="Times New Roman"/>
          <w:sz w:val="28"/>
          <w:szCs w:val="28"/>
        </w:rPr>
        <w:t>ль директора по АХЧ», «Заведующий хозяйством»</w:t>
      </w:r>
    </w:p>
    <w:p w:rsidR="0087080A" w:rsidRPr="00703262" w:rsidRDefault="0087080A" w:rsidP="00870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73"/>
        <w:gridCol w:w="1474"/>
      </w:tblGrid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Возможный балл</w:t>
            </w:r>
          </w:p>
        </w:tc>
      </w:tr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работы в течение года, направленной на повышение условий безопасности в учреждении дополнительного образования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1,5 балла</w:t>
            </w:r>
          </w:p>
        </w:tc>
      </w:tr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по обеспечению температурного, светового, питьевого режима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Соблюдение, в соответствии с нормативными требованиями, правил пожарной, электр</w:t>
            </w:r>
            <w:proofErr w:type="gramStart"/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, экологической, радиационной безопасности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составление проектно-сметной документации на проведение работ по текущему и капитальному ремонту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прилегающей территорией учреждения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обеспечения всех требований санитарно-гигиенических условий в зданиях школы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1,5 балла</w:t>
            </w:r>
          </w:p>
        </w:tc>
      </w:tr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выполнении мероприятий по сохранению, пополнению и развитию МТБ учреждения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1,5 балла</w:t>
            </w:r>
          </w:p>
        </w:tc>
      </w:tr>
      <w:tr w:rsidR="0087080A" w:rsidRPr="00703262" w:rsidTr="005B12D5">
        <w:tc>
          <w:tcPr>
            <w:tcW w:w="567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73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приборов учета </w:t>
            </w:r>
            <w:proofErr w:type="spellStart"/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теплоэнергоносителей</w:t>
            </w:r>
            <w:proofErr w:type="spellEnd"/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обеспечение их бесперебойной работы, соблюдение установленных лимитов потребления </w:t>
            </w:r>
            <w:proofErr w:type="spellStart"/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теплоэнергоносителей</w:t>
            </w:r>
            <w:proofErr w:type="spellEnd"/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7080A" w:rsidRPr="00703262" w:rsidTr="005B12D5">
        <w:tc>
          <w:tcPr>
            <w:tcW w:w="7540" w:type="dxa"/>
            <w:gridSpan w:val="2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1474" w:type="dxa"/>
          </w:tcPr>
          <w:p w:rsidR="0087080A" w:rsidRPr="00703262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62"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87080A" w:rsidRPr="00703262" w:rsidRDefault="0087080A" w:rsidP="00870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80A" w:rsidRPr="00703262" w:rsidRDefault="0087080A" w:rsidP="008708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262">
        <w:rPr>
          <w:rFonts w:ascii="Times New Roman" w:eastAsia="Times New Roman" w:hAnsi="Times New Roman" w:cs="Times New Roman"/>
          <w:sz w:val="28"/>
          <w:szCs w:val="28"/>
        </w:rPr>
        <w:t xml:space="preserve">до 5 баллов </w:t>
      </w:r>
      <w:r>
        <w:rPr>
          <w:rFonts w:ascii="Times New Roman" w:eastAsia="Times New Roman" w:hAnsi="Times New Roman" w:cs="Times New Roman"/>
          <w:sz w:val="28"/>
          <w:szCs w:val="28"/>
        </w:rPr>
        <w:t>– 15</w:t>
      </w:r>
      <w:r w:rsidRPr="00703262">
        <w:rPr>
          <w:rFonts w:ascii="Times New Roman" w:eastAsia="Times New Roman" w:hAnsi="Times New Roman" w:cs="Times New Roman"/>
          <w:sz w:val="28"/>
          <w:szCs w:val="28"/>
        </w:rPr>
        <w:t>% от оклада (должностного оклада);</w:t>
      </w:r>
    </w:p>
    <w:p w:rsidR="0087080A" w:rsidRPr="00703262" w:rsidRDefault="0087080A" w:rsidP="008708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262">
        <w:rPr>
          <w:rFonts w:ascii="Times New Roman" w:eastAsia="Times New Roman" w:hAnsi="Times New Roman" w:cs="Times New Roman"/>
          <w:sz w:val="28"/>
          <w:szCs w:val="28"/>
        </w:rPr>
        <w:t xml:space="preserve">от 5 до 10 баллов (включительно)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0326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3262">
        <w:rPr>
          <w:rFonts w:ascii="Times New Roman" w:eastAsia="Times New Roman" w:hAnsi="Times New Roman" w:cs="Times New Roman"/>
          <w:sz w:val="28"/>
          <w:szCs w:val="28"/>
        </w:rPr>
        <w:t>% от оклада (должностного оклада);</w:t>
      </w:r>
    </w:p>
    <w:p w:rsidR="0087080A" w:rsidRPr="00703262" w:rsidRDefault="0087080A" w:rsidP="008708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262">
        <w:rPr>
          <w:rFonts w:ascii="Times New Roman" w:eastAsia="Times New Roman" w:hAnsi="Times New Roman" w:cs="Times New Roman"/>
          <w:sz w:val="28"/>
          <w:szCs w:val="28"/>
        </w:rPr>
        <w:t xml:space="preserve">от 10 до 15 баллов (включительно) </w:t>
      </w:r>
      <w:r>
        <w:rPr>
          <w:rFonts w:ascii="Times New Roman" w:eastAsia="Times New Roman" w:hAnsi="Times New Roman" w:cs="Times New Roman"/>
          <w:sz w:val="28"/>
          <w:szCs w:val="28"/>
        </w:rPr>
        <w:t>– 35</w:t>
      </w:r>
      <w:r w:rsidRPr="00703262">
        <w:rPr>
          <w:rFonts w:ascii="Times New Roman" w:eastAsia="Times New Roman" w:hAnsi="Times New Roman" w:cs="Times New Roman"/>
          <w:sz w:val="28"/>
          <w:szCs w:val="28"/>
        </w:rPr>
        <w:t>% от оклада (должностного оклада);</w:t>
      </w:r>
    </w:p>
    <w:p w:rsidR="0087080A" w:rsidRDefault="0087080A" w:rsidP="008708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262">
        <w:rPr>
          <w:rFonts w:ascii="Times New Roman" w:eastAsia="Times New Roman" w:hAnsi="Times New Roman" w:cs="Times New Roman"/>
          <w:sz w:val="28"/>
          <w:szCs w:val="28"/>
        </w:rPr>
        <w:t xml:space="preserve">свыше 15 баллов </w:t>
      </w:r>
      <w:r>
        <w:rPr>
          <w:rFonts w:ascii="Times New Roman" w:eastAsia="Times New Roman" w:hAnsi="Times New Roman" w:cs="Times New Roman"/>
          <w:sz w:val="28"/>
          <w:szCs w:val="28"/>
        </w:rPr>
        <w:t>– 5</w:t>
      </w:r>
      <w:r w:rsidRPr="00703262">
        <w:rPr>
          <w:rFonts w:ascii="Times New Roman" w:eastAsia="Times New Roman" w:hAnsi="Times New Roman" w:cs="Times New Roman"/>
          <w:sz w:val="28"/>
          <w:szCs w:val="28"/>
        </w:rPr>
        <w:t>0% от оклада (должностного оклада)</w:t>
      </w:r>
      <w:proofErr w:type="gramStart"/>
      <w:r w:rsidRPr="007032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2F0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B62F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FBC" w:rsidRDefault="00B62F0F" w:rsidP="00B62F0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7080A" w:rsidRPr="00B62F0F">
        <w:rPr>
          <w:rFonts w:ascii="Times New Roman" w:hAnsi="Times New Roman" w:cs="Times New Roman"/>
          <w:sz w:val="28"/>
          <w:szCs w:val="28"/>
        </w:rPr>
        <w:t xml:space="preserve">В приложении 6 к Положению </w:t>
      </w:r>
      <w:r w:rsidR="00C47FBC">
        <w:rPr>
          <w:rFonts w:ascii="Times New Roman" w:hAnsi="Times New Roman" w:cs="Times New Roman"/>
          <w:sz w:val="28"/>
          <w:szCs w:val="28"/>
        </w:rPr>
        <w:t xml:space="preserve"> «Критерии и показатели</w:t>
      </w:r>
      <w:r w:rsidR="00B724EB">
        <w:rPr>
          <w:rFonts w:ascii="Times New Roman" w:hAnsi="Times New Roman" w:cs="Times New Roman"/>
          <w:sz w:val="28"/>
          <w:szCs w:val="28"/>
        </w:rPr>
        <w:t xml:space="preserve"> для установления стимулирующих выплат работникам муниципального учреждения дополнительного образования Калачевского муниципального района в сфере культуры» </w:t>
      </w:r>
      <w:r w:rsidR="0087080A" w:rsidRPr="00B62F0F">
        <w:rPr>
          <w:rFonts w:ascii="Times New Roman" w:hAnsi="Times New Roman" w:cs="Times New Roman"/>
          <w:sz w:val="28"/>
          <w:szCs w:val="28"/>
        </w:rPr>
        <w:t>«Критерии и показатели для установления стимулирующих выплат по должности «Заведующий учебной частью» изложить в новой редакции:</w:t>
      </w:r>
    </w:p>
    <w:p w:rsidR="00C47FBC" w:rsidRPr="00B62F0F" w:rsidRDefault="00C47FBC" w:rsidP="00B62F0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7080A" w:rsidRPr="00951D31" w:rsidRDefault="00DA236A" w:rsidP="0087080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080A" w:rsidRPr="00951D31">
        <w:rPr>
          <w:rFonts w:ascii="Times New Roman" w:eastAsia="Times New Roman" w:hAnsi="Times New Roman" w:cs="Times New Roman"/>
          <w:sz w:val="28"/>
          <w:szCs w:val="28"/>
        </w:rPr>
        <w:t>Критерии и показатели для установления стимулирующих выплат</w:t>
      </w:r>
    </w:p>
    <w:p w:rsidR="0087080A" w:rsidRPr="00951D31" w:rsidRDefault="0087080A" w:rsidP="00870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должности «</w:t>
      </w:r>
      <w:r w:rsidRPr="00951D31">
        <w:rPr>
          <w:rFonts w:ascii="Times New Roman" w:eastAsia="Times New Roman" w:hAnsi="Times New Roman" w:cs="Times New Roman"/>
          <w:sz w:val="28"/>
          <w:szCs w:val="28"/>
        </w:rPr>
        <w:t>Заведующий учебной частью</w:t>
      </w:r>
      <w:r>
        <w:rPr>
          <w:rFonts w:ascii="Times New Roman" w:eastAsia="Times New Roman" w:hAnsi="Times New Roman" w:cs="Times New Roman"/>
          <w:sz w:val="28"/>
          <w:szCs w:val="28"/>
        </w:rPr>
        <w:t>», «Методист»</w:t>
      </w:r>
    </w:p>
    <w:p w:rsidR="0087080A" w:rsidRPr="00951D31" w:rsidRDefault="0087080A" w:rsidP="00870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60"/>
        <w:gridCol w:w="1587"/>
      </w:tblGrid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Возможный балл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080A" w:rsidRPr="00951D31" w:rsidTr="005B12D5">
        <w:tc>
          <w:tcPr>
            <w:tcW w:w="567" w:type="dxa"/>
            <w:vMerge w:val="restart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муниципального задания в отчетном периоде (исполнение показателей качества муниципальной услуги) при наличии отчета о выполнении муниципального задания за отчетный </w:t>
            </w: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с показателями:</w:t>
            </w:r>
          </w:p>
        </w:tc>
        <w:tc>
          <w:tcPr>
            <w:tcW w:w="1587" w:type="dxa"/>
            <w:tcBorders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80A" w:rsidRPr="00951D31" w:rsidTr="005B12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от 75% до 80% включительно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87080A" w:rsidRPr="00951D31" w:rsidTr="005B12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от 80% до 89% включительно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87080A" w:rsidRPr="00951D31" w:rsidTr="005B12D5"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- 95% и выше</w:t>
            </w:r>
          </w:p>
        </w:tc>
        <w:tc>
          <w:tcPr>
            <w:tcW w:w="1587" w:type="dxa"/>
            <w:tcBorders>
              <w:top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использование в учебном процессе предпрофессиональных образовательных программ и учебных планов на основе ФГТ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Сохранность контингента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7080A" w:rsidRPr="00951D31" w:rsidTr="005B12D5">
        <w:tc>
          <w:tcPr>
            <w:tcW w:w="567" w:type="dxa"/>
            <w:vMerge w:val="restart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0" w:type="dxa"/>
            <w:tcBorders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педагогического состава </w:t>
            </w:r>
            <w:proofErr w:type="gramStart"/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высшее образование:</w:t>
            </w:r>
          </w:p>
        </w:tc>
        <w:tc>
          <w:tcPr>
            <w:tcW w:w="1587" w:type="dxa"/>
            <w:tcBorders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80A" w:rsidRPr="00951D31" w:rsidTr="005B12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- 90% и выше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87080A" w:rsidRPr="00951D31" w:rsidTr="005B12D5"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от 80 до 90%</w:t>
            </w:r>
          </w:p>
        </w:tc>
        <w:tc>
          <w:tcPr>
            <w:tcW w:w="1587" w:type="dxa"/>
            <w:tcBorders>
              <w:top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7080A" w:rsidRPr="00951D31" w:rsidTr="005B12D5">
        <w:tc>
          <w:tcPr>
            <w:tcW w:w="567" w:type="dxa"/>
            <w:vMerge w:val="restart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0" w:type="dxa"/>
            <w:tcBorders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педагогического состава </w:t>
            </w:r>
            <w:proofErr w:type="gramStart"/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квалификационную категорию:</w:t>
            </w:r>
          </w:p>
        </w:tc>
        <w:tc>
          <w:tcPr>
            <w:tcW w:w="1587" w:type="dxa"/>
            <w:tcBorders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80A" w:rsidRPr="00951D31" w:rsidTr="005B12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высшая (90% и выше)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87080A" w:rsidRPr="00951D31" w:rsidTr="005B12D5"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первая (от 80% до 90%)</w:t>
            </w:r>
          </w:p>
        </w:tc>
        <w:tc>
          <w:tcPr>
            <w:tcW w:w="1587" w:type="dxa"/>
            <w:tcBorders>
              <w:top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повышения квалификации или профессиональной переподготовки (за последние пять лет)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7080A" w:rsidRPr="00951D31" w:rsidTr="005B12D5">
        <w:tc>
          <w:tcPr>
            <w:tcW w:w="7427" w:type="dxa"/>
            <w:gridSpan w:val="2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</w:tr>
    </w:tbl>
    <w:p w:rsidR="0087080A" w:rsidRPr="00951D31" w:rsidRDefault="0087080A" w:rsidP="00870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80A" w:rsidRDefault="0087080A" w:rsidP="008708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31">
        <w:rPr>
          <w:rFonts w:ascii="Times New Roman" w:eastAsia="Times New Roman" w:hAnsi="Times New Roman" w:cs="Times New Roman"/>
          <w:sz w:val="28"/>
          <w:szCs w:val="28"/>
        </w:rPr>
        <w:t>Надбавка за к</w:t>
      </w:r>
      <w:r>
        <w:rPr>
          <w:rFonts w:ascii="Times New Roman" w:eastAsia="Times New Roman" w:hAnsi="Times New Roman" w:cs="Times New Roman"/>
          <w:sz w:val="28"/>
          <w:szCs w:val="28"/>
        </w:rPr>
        <w:t>ачество выполняемых работ - до 5</w:t>
      </w:r>
      <w:r w:rsidRPr="00951D31">
        <w:rPr>
          <w:rFonts w:ascii="Times New Roman" w:eastAsia="Times New Roman" w:hAnsi="Times New Roman" w:cs="Times New Roman"/>
          <w:sz w:val="28"/>
          <w:szCs w:val="28"/>
        </w:rPr>
        <w:t xml:space="preserve">0% </w:t>
      </w:r>
      <w:r>
        <w:rPr>
          <w:rFonts w:ascii="Times New Roman" w:eastAsia="Times New Roman" w:hAnsi="Times New Roman" w:cs="Times New Roman"/>
          <w:sz w:val="28"/>
          <w:szCs w:val="28"/>
        </w:rPr>
        <w:t>от оклада (должностного оклада)</w:t>
      </w:r>
      <w:proofErr w:type="gramStart"/>
      <w:r w:rsidR="00B72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B72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80A" w:rsidRPr="00B724EB" w:rsidRDefault="0087080A" w:rsidP="00B724EB">
      <w:pPr>
        <w:pStyle w:val="a4"/>
        <w:widowControl w:val="0"/>
        <w:numPr>
          <w:ilvl w:val="1"/>
          <w:numId w:val="8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EB">
        <w:rPr>
          <w:rFonts w:ascii="Times New Roman" w:hAnsi="Times New Roman" w:cs="Times New Roman"/>
          <w:sz w:val="28"/>
          <w:szCs w:val="28"/>
        </w:rPr>
        <w:t>В приложении 6 к Положению</w:t>
      </w:r>
      <w:r w:rsidR="00B724EB">
        <w:rPr>
          <w:rFonts w:ascii="Times New Roman" w:hAnsi="Times New Roman" w:cs="Times New Roman"/>
          <w:sz w:val="28"/>
          <w:szCs w:val="28"/>
        </w:rPr>
        <w:t xml:space="preserve"> «Критерии и показател</w:t>
      </w:r>
      <w:r w:rsidR="00C47FBC">
        <w:rPr>
          <w:rFonts w:ascii="Times New Roman" w:hAnsi="Times New Roman" w:cs="Times New Roman"/>
          <w:sz w:val="28"/>
          <w:szCs w:val="28"/>
        </w:rPr>
        <w:t>и</w:t>
      </w:r>
      <w:r w:rsidR="00B724EB">
        <w:rPr>
          <w:rFonts w:ascii="Times New Roman" w:hAnsi="Times New Roman" w:cs="Times New Roman"/>
          <w:sz w:val="28"/>
          <w:szCs w:val="28"/>
        </w:rPr>
        <w:t xml:space="preserve"> для установления стимулирующих выплат работникам муниципального учреждения дополнительного образования Калачевского муниципального района в сфере культуры»</w:t>
      </w:r>
      <w:r w:rsidRPr="00B724EB">
        <w:rPr>
          <w:rFonts w:ascii="Times New Roman" w:hAnsi="Times New Roman" w:cs="Times New Roman"/>
          <w:sz w:val="28"/>
          <w:szCs w:val="28"/>
        </w:rPr>
        <w:t xml:space="preserve"> «Критерии и показатели для установления стимулирующих выплат по должности «Заместитель директора по АХЧ» изложить в новой редакции: </w:t>
      </w:r>
    </w:p>
    <w:p w:rsidR="0087080A" w:rsidRDefault="0087080A" w:rsidP="0087080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0A" w:rsidRPr="00951D31" w:rsidRDefault="00DA236A" w:rsidP="0087080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080A" w:rsidRPr="00951D31">
        <w:rPr>
          <w:rFonts w:ascii="Times New Roman" w:eastAsia="Times New Roman" w:hAnsi="Times New Roman" w:cs="Times New Roman"/>
          <w:sz w:val="28"/>
          <w:szCs w:val="28"/>
        </w:rPr>
        <w:t>Критерии и показатели для установления стимулирующих выплат</w:t>
      </w:r>
    </w:p>
    <w:p w:rsidR="0087080A" w:rsidRPr="00951D31" w:rsidRDefault="0087080A" w:rsidP="00870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D31">
        <w:rPr>
          <w:rFonts w:ascii="Times New Roman" w:eastAsia="Times New Roman" w:hAnsi="Times New Roman" w:cs="Times New Roman"/>
          <w:sz w:val="28"/>
          <w:szCs w:val="28"/>
        </w:rPr>
        <w:t xml:space="preserve">по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1D31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АХЧ</w:t>
      </w:r>
      <w:r>
        <w:rPr>
          <w:rFonts w:ascii="Times New Roman" w:eastAsia="Times New Roman" w:hAnsi="Times New Roman" w:cs="Times New Roman"/>
          <w:sz w:val="28"/>
          <w:szCs w:val="28"/>
        </w:rPr>
        <w:t>», «Заведующий хозяйством»</w:t>
      </w:r>
    </w:p>
    <w:p w:rsidR="0087080A" w:rsidRPr="00951D31" w:rsidRDefault="0087080A" w:rsidP="00870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60"/>
        <w:gridCol w:w="1587"/>
      </w:tblGrid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Возможный балл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080A" w:rsidRPr="00951D31" w:rsidTr="005B12D5">
        <w:tc>
          <w:tcPr>
            <w:tcW w:w="567" w:type="dxa"/>
            <w:vMerge w:val="restart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  <w:tcBorders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муниципального задания в отчетном периоде (исполнение показателей качества муниципальной услуги) при наличии отчета о выполнении муниципального задания за отчетный период с показателями:</w:t>
            </w:r>
          </w:p>
        </w:tc>
        <w:tc>
          <w:tcPr>
            <w:tcW w:w="1587" w:type="dxa"/>
            <w:tcBorders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80A" w:rsidRPr="00951D31" w:rsidTr="005B12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от 75% до 80% включительно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87080A" w:rsidRPr="00951D31" w:rsidTr="005B12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от 80% до 89% включительно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87080A" w:rsidRPr="00951D31" w:rsidTr="005B12D5">
        <w:tc>
          <w:tcPr>
            <w:tcW w:w="567" w:type="dxa"/>
            <w:vMerge/>
          </w:tcPr>
          <w:p w:rsidR="0087080A" w:rsidRPr="00951D31" w:rsidRDefault="0087080A" w:rsidP="005B12D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- 95% и выше</w:t>
            </w:r>
          </w:p>
        </w:tc>
        <w:tc>
          <w:tcPr>
            <w:tcW w:w="1587" w:type="dxa"/>
            <w:tcBorders>
              <w:top w:val="nil"/>
            </w:tcBorders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 исполнительской дисциплины (качество ведения документации, своевременное предоставление отчетности)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 на техническое обслуживание зданий, сооружений, оборудования, механизмов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1,5 балла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случаев отключения водоснабжения, электроснабжения по вине слесарей, электриков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1,5 балла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выполнение заявок по устранению технических неполадок в срок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 проведение инструктажей и заполнение всех журналов по инструктажам и </w:t>
            </w:r>
            <w:proofErr w:type="gramStart"/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Своевременность составления проектно-сметной документации на проведение работ по текущему и капитальному ремонту, высокое качество подготовки и организации ремонтных работ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случаев утери одежды, сданной на хранение в гардеробную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7080A" w:rsidRPr="00951D31" w:rsidTr="005B12D5">
        <w:tc>
          <w:tcPr>
            <w:tcW w:w="56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60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Сохранность материалов, инструментов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1,5 балла</w:t>
            </w:r>
          </w:p>
        </w:tc>
      </w:tr>
      <w:tr w:rsidR="0087080A" w:rsidRPr="00951D31" w:rsidTr="005B12D5">
        <w:tc>
          <w:tcPr>
            <w:tcW w:w="7427" w:type="dxa"/>
            <w:gridSpan w:val="2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1587" w:type="dxa"/>
          </w:tcPr>
          <w:p w:rsidR="0087080A" w:rsidRPr="00951D31" w:rsidRDefault="0087080A" w:rsidP="005B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D31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</w:tr>
    </w:tbl>
    <w:p w:rsidR="0087080A" w:rsidRPr="00951D31" w:rsidRDefault="0087080A" w:rsidP="00870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80A" w:rsidRPr="00951D31" w:rsidRDefault="0087080A" w:rsidP="008708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31">
        <w:rPr>
          <w:rFonts w:ascii="Times New Roman" w:eastAsia="Times New Roman" w:hAnsi="Times New Roman" w:cs="Times New Roman"/>
          <w:sz w:val="28"/>
          <w:szCs w:val="28"/>
        </w:rPr>
        <w:t xml:space="preserve">Надбавка за качество выполняемых работ - до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1D31">
        <w:rPr>
          <w:rFonts w:ascii="Times New Roman" w:eastAsia="Times New Roman" w:hAnsi="Times New Roman" w:cs="Times New Roman"/>
          <w:sz w:val="28"/>
          <w:szCs w:val="28"/>
        </w:rPr>
        <w:t xml:space="preserve">0% </w:t>
      </w:r>
      <w:r>
        <w:rPr>
          <w:rFonts w:ascii="Times New Roman" w:eastAsia="Times New Roman" w:hAnsi="Times New Roman" w:cs="Times New Roman"/>
          <w:sz w:val="28"/>
          <w:szCs w:val="28"/>
        </w:rPr>
        <w:t>от оклада (должностного оклада)</w:t>
      </w:r>
      <w:proofErr w:type="gramStart"/>
      <w:r w:rsidR="00B72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2E5" w:rsidRPr="004D02E5" w:rsidRDefault="004D02E5" w:rsidP="009E6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Default="0054526E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.Руководителям </w:t>
      </w:r>
      <w:r w:rsidR="003919F1"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 в сфере культуры, подведомственных администрации Калачевского муниципального района, внести изменени</w:t>
      </w:r>
      <w:r w:rsidR="000417E9">
        <w:rPr>
          <w:rFonts w:ascii="Times New Roman" w:hAnsi="Times New Roman" w:cs="Times New Roman"/>
          <w:sz w:val="28"/>
          <w:szCs w:val="28"/>
        </w:rPr>
        <w:t>я</w:t>
      </w:r>
      <w:r w:rsidR="003919F1">
        <w:rPr>
          <w:rFonts w:ascii="Times New Roman" w:hAnsi="Times New Roman" w:cs="Times New Roman"/>
          <w:sz w:val="28"/>
          <w:szCs w:val="28"/>
        </w:rPr>
        <w:t xml:space="preserve"> в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 w:rsidR="003919F1">
        <w:rPr>
          <w:rFonts w:ascii="Times New Roman" w:hAnsi="Times New Roman" w:cs="Times New Roman"/>
          <w:sz w:val="28"/>
          <w:szCs w:val="28"/>
        </w:rPr>
        <w:t>олож</w:t>
      </w:r>
      <w:r w:rsidR="000417E9">
        <w:rPr>
          <w:rFonts w:ascii="Times New Roman" w:hAnsi="Times New Roman" w:cs="Times New Roman"/>
          <w:sz w:val="28"/>
          <w:szCs w:val="28"/>
        </w:rPr>
        <w:t>ения об оплате труда работн</w:t>
      </w:r>
      <w:r w:rsidR="005701FA">
        <w:rPr>
          <w:rFonts w:ascii="Times New Roman" w:hAnsi="Times New Roman" w:cs="Times New Roman"/>
          <w:sz w:val="28"/>
          <w:szCs w:val="28"/>
        </w:rPr>
        <w:t xml:space="preserve">иков соответствующих учреждений в соответствии с настоящим постановлением. </w:t>
      </w:r>
    </w:p>
    <w:p w:rsidR="003919F1" w:rsidRDefault="0054526E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919F1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опубликованию. </w:t>
      </w:r>
    </w:p>
    <w:p w:rsidR="003919F1" w:rsidRDefault="0054526E" w:rsidP="00545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 w:rsidR="003919F1" w:rsidRPr="00DA10AF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E5127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районаС. Г. </w:t>
      </w:r>
      <w:proofErr w:type="spellStart"/>
      <w:r w:rsidR="003919F1" w:rsidRPr="00DA10AF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="003919F1" w:rsidRPr="00DA10AF">
        <w:rPr>
          <w:rFonts w:ascii="Times New Roman" w:hAnsi="Times New Roman" w:cs="Times New Roman"/>
          <w:sz w:val="28"/>
          <w:szCs w:val="28"/>
        </w:rPr>
        <w:t>.</w:t>
      </w:r>
    </w:p>
    <w:p w:rsidR="00491B5F" w:rsidRDefault="00491B5F" w:rsidP="00545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B5F" w:rsidRPr="00DA10AF" w:rsidRDefault="00491B5F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9F1" w:rsidRPr="00000331" w:rsidRDefault="003919F1" w:rsidP="003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>Глава Калачевс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2112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3919F1" w:rsidRPr="00E22112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П.Н. Харитоненко</w:t>
      </w: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919F1" w:rsidRDefault="003919F1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0A" w:rsidRPr="00703262" w:rsidRDefault="0087080A" w:rsidP="007032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262" w:rsidRDefault="00703262" w:rsidP="0070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D31" w:rsidRDefault="00951D31" w:rsidP="00951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D31" w:rsidRPr="00951D31" w:rsidRDefault="00951D31" w:rsidP="00951D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46A5F" w:rsidRDefault="00246A5F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5F" w:rsidRDefault="00246A5F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FBC" w:rsidSect="00092D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75A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0F370A1"/>
    <w:multiLevelType w:val="multilevel"/>
    <w:tmpl w:val="3CA4D2AA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>
    <w:nsid w:val="4CA508C8"/>
    <w:multiLevelType w:val="hybridMultilevel"/>
    <w:tmpl w:val="1F6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70B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C926D2"/>
    <w:multiLevelType w:val="multilevel"/>
    <w:tmpl w:val="FB220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DE5"/>
    <w:rsid w:val="00000331"/>
    <w:rsid w:val="00003065"/>
    <w:rsid w:val="00037BC1"/>
    <w:rsid w:val="00040780"/>
    <w:rsid w:val="000417E9"/>
    <w:rsid w:val="0006334B"/>
    <w:rsid w:val="0006338D"/>
    <w:rsid w:val="00092D6F"/>
    <w:rsid w:val="000957B1"/>
    <w:rsid w:val="000D36CE"/>
    <w:rsid w:val="000D5A64"/>
    <w:rsid w:val="0012135C"/>
    <w:rsid w:val="0012165B"/>
    <w:rsid w:val="00132FA2"/>
    <w:rsid w:val="00150490"/>
    <w:rsid w:val="002044E0"/>
    <w:rsid w:val="00224073"/>
    <w:rsid w:val="00232B5C"/>
    <w:rsid w:val="0024239A"/>
    <w:rsid w:val="00246A5F"/>
    <w:rsid w:val="00254D84"/>
    <w:rsid w:val="00262D7A"/>
    <w:rsid w:val="00264707"/>
    <w:rsid w:val="00267FD8"/>
    <w:rsid w:val="00273239"/>
    <w:rsid w:val="00293426"/>
    <w:rsid w:val="002B61B8"/>
    <w:rsid w:val="002D1550"/>
    <w:rsid w:val="002E1106"/>
    <w:rsid w:val="003919F1"/>
    <w:rsid w:val="003A7341"/>
    <w:rsid w:val="00401367"/>
    <w:rsid w:val="00485864"/>
    <w:rsid w:val="00491B5F"/>
    <w:rsid w:val="004C5EB6"/>
    <w:rsid w:val="004D02E5"/>
    <w:rsid w:val="00514CEC"/>
    <w:rsid w:val="005242B4"/>
    <w:rsid w:val="00541598"/>
    <w:rsid w:val="0054526E"/>
    <w:rsid w:val="005701FA"/>
    <w:rsid w:val="00643F89"/>
    <w:rsid w:val="006C4066"/>
    <w:rsid w:val="006F4606"/>
    <w:rsid w:val="00703262"/>
    <w:rsid w:val="0071020F"/>
    <w:rsid w:val="00710541"/>
    <w:rsid w:val="007178A5"/>
    <w:rsid w:val="0072237C"/>
    <w:rsid w:val="00790E93"/>
    <w:rsid w:val="00792157"/>
    <w:rsid w:val="007E43A5"/>
    <w:rsid w:val="008026EB"/>
    <w:rsid w:val="0086228E"/>
    <w:rsid w:val="0087080A"/>
    <w:rsid w:val="00887125"/>
    <w:rsid w:val="00895F97"/>
    <w:rsid w:val="008D1399"/>
    <w:rsid w:val="008D7601"/>
    <w:rsid w:val="008E4E86"/>
    <w:rsid w:val="00914ED0"/>
    <w:rsid w:val="009274DE"/>
    <w:rsid w:val="00951D31"/>
    <w:rsid w:val="00966D3A"/>
    <w:rsid w:val="0097321D"/>
    <w:rsid w:val="00977AE0"/>
    <w:rsid w:val="009862DF"/>
    <w:rsid w:val="00995009"/>
    <w:rsid w:val="009A713D"/>
    <w:rsid w:val="009E5F99"/>
    <w:rsid w:val="009E6559"/>
    <w:rsid w:val="009F1DE5"/>
    <w:rsid w:val="009F597A"/>
    <w:rsid w:val="00A5741C"/>
    <w:rsid w:val="00A62F52"/>
    <w:rsid w:val="00A755AB"/>
    <w:rsid w:val="00AB3E20"/>
    <w:rsid w:val="00AC150E"/>
    <w:rsid w:val="00AD74CF"/>
    <w:rsid w:val="00B1372D"/>
    <w:rsid w:val="00B3790F"/>
    <w:rsid w:val="00B54D6A"/>
    <w:rsid w:val="00B62F0F"/>
    <w:rsid w:val="00B724EB"/>
    <w:rsid w:val="00BE7C0A"/>
    <w:rsid w:val="00C14C17"/>
    <w:rsid w:val="00C21D8E"/>
    <w:rsid w:val="00C47FBC"/>
    <w:rsid w:val="00C75462"/>
    <w:rsid w:val="00C9002E"/>
    <w:rsid w:val="00CA3FAB"/>
    <w:rsid w:val="00CD3128"/>
    <w:rsid w:val="00CE0DAE"/>
    <w:rsid w:val="00D1151B"/>
    <w:rsid w:val="00D32590"/>
    <w:rsid w:val="00DA10AF"/>
    <w:rsid w:val="00DA236A"/>
    <w:rsid w:val="00DB52B1"/>
    <w:rsid w:val="00DD39CC"/>
    <w:rsid w:val="00DD4AD4"/>
    <w:rsid w:val="00DD5A33"/>
    <w:rsid w:val="00DD7D99"/>
    <w:rsid w:val="00DE486D"/>
    <w:rsid w:val="00E01848"/>
    <w:rsid w:val="00E07658"/>
    <w:rsid w:val="00E16236"/>
    <w:rsid w:val="00E2095F"/>
    <w:rsid w:val="00E22112"/>
    <w:rsid w:val="00E5127B"/>
    <w:rsid w:val="00E63B2B"/>
    <w:rsid w:val="00E74653"/>
    <w:rsid w:val="00ED693E"/>
    <w:rsid w:val="00EE659A"/>
    <w:rsid w:val="00F13AD9"/>
    <w:rsid w:val="00F42895"/>
    <w:rsid w:val="00F559F8"/>
    <w:rsid w:val="00F60C75"/>
    <w:rsid w:val="00FA26ED"/>
    <w:rsid w:val="00FA389D"/>
    <w:rsid w:val="00FA5045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Df95E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ED5359A34530FE2B615900DD28758D1B29B1A4ABB4FC06DF1E5B4FBEE9E75AC24CAF8C1f95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4ED5359A34530FE2B60B9D1BBED85DD3BBC4114DBB429333A5E3E3A4BE9820EC64CCAA87D9EB89688786D0fE5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ED5359A34530FE2B615900DD28758D1B0931545BE4FC06DF1E5B4FBfE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5050-B568-41E8-A420-EEAC276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GMY</cp:lastModifiedBy>
  <cp:revision>38</cp:revision>
  <cp:lastPrinted>2019-05-23T10:48:00Z</cp:lastPrinted>
  <dcterms:created xsi:type="dcterms:W3CDTF">2018-04-27T06:23:00Z</dcterms:created>
  <dcterms:modified xsi:type="dcterms:W3CDTF">2019-06-07T06:21:00Z</dcterms:modified>
</cp:coreProperties>
</file>